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BB" w:rsidRPr="007B2FBB" w:rsidRDefault="007B2FBB" w:rsidP="007B2FBB">
      <w:pPr>
        <w:spacing w:after="0" w:line="240" w:lineRule="auto"/>
        <w:rPr>
          <w:rFonts w:ascii="Arial Black" w:eastAsia="Calibri" w:hAnsi="Arial Black" w:cs="Times New Roman"/>
          <w:b/>
          <w:sz w:val="24"/>
          <w:szCs w:val="24"/>
        </w:rPr>
      </w:pPr>
      <w:r w:rsidRPr="007B2F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8B6E461" wp14:editId="3B641D01">
            <wp:simplePos x="0" y="0"/>
            <wp:positionH relativeFrom="column">
              <wp:posOffset>-707736</wp:posOffset>
            </wp:positionH>
            <wp:positionV relativeFrom="paragraph">
              <wp:posOffset>-637367</wp:posOffset>
            </wp:positionV>
            <wp:extent cx="1054735" cy="1017905"/>
            <wp:effectExtent l="0" t="0" r="0" b="0"/>
            <wp:wrapNone/>
            <wp:docPr id="3" name="Рисунок 3" descr="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62" t="2992" r="82413" b="74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eastAsia="Calibri" w:hAnsi="Arial Black" w:cs="Times New Roman"/>
          <w:b/>
          <w:sz w:val="24"/>
          <w:szCs w:val="24"/>
        </w:rPr>
        <w:t xml:space="preserve">          </w:t>
      </w:r>
      <w:r w:rsidRPr="007B2FBB">
        <w:rPr>
          <w:rFonts w:ascii="Arial Black" w:eastAsia="Calibri" w:hAnsi="Arial Black" w:cs="Times New Roman"/>
          <w:b/>
          <w:sz w:val="24"/>
          <w:szCs w:val="24"/>
        </w:rPr>
        <w:t>Управление культуры администрации города Нижний Тагил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Arial Black" w:eastAsia="Calibri" w:hAnsi="Arial Black" w:cs="Times New Roman"/>
          <w:sz w:val="32"/>
          <w:szCs w:val="32"/>
        </w:rPr>
      </w:pPr>
      <w:r w:rsidRPr="007B2FBB">
        <w:rPr>
          <w:rFonts w:ascii="Arial Black" w:eastAsia="Calibri" w:hAnsi="Arial Black" w:cs="Times New Roman"/>
          <w:sz w:val="32"/>
          <w:szCs w:val="32"/>
        </w:rPr>
        <w:t>Молодёжный  театр</w:t>
      </w:r>
    </w:p>
    <w:p w:rsidR="007B2FBB" w:rsidRPr="007B2FBB" w:rsidRDefault="007B2FBB" w:rsidP="007B2FBB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 </w:t>
      </w:r>
      <w:r w:rsidRPr="007B2FBB">
        <w:rPr>
          <w:rFonts w:ascii="Times New Roman" w:eastAsia="Times New Roman" w:hAnsi="Times New Roman" w:cs="Times New Roman"/>
          <w:sz w:val="32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>_____________________________</w:t>
      </w:r>
    </w:p>
    <w:p w:rsidR="007B2FBB" w:rsidRDefault="004336AC" w:rsidP="007B2FBB">
      <w:pPr>
        <w:pStyle w:val="a3"/>
        <w:rPr>
          <w:rFonts w:ascii="Arial" w:eastAsia="Times New Roman" w:hAnsi="Arial" w:cs="Arial"/>
          <w:b/>
          <w:i/>
          <w:sz w:val="44"/>
          <w:szCs w:val="44"/>
          <w:lang w:eastAsia="ru-RU"/>
        </w:rPr>
      </w:pPr>
      <w:r>
        <w:rPr>
          <w:rFonts w:ascii="Arial" w:eastAsia="Times New Roman" w:hAnsi="Arial" w:cs="Arial"/>
          <w:b/>
          <w:i/>
          <w:sz w:val="72"/>
          <w:szCs w:val="72"/>
          <w:lang w:eastAsia="ru-RU"/>
        </w:rPr>
        <w:t>1</w:t>
      </w:r>
      <w:r w:rsidR="007B2FBB"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 xml:space="preserve"> </w:t>
      </w:r>
      <w:r>
        <w:rPr>
          <w:rFonts w:ascii="Arial" w:eastAsia="Times New Roman" w:hAnsi="Arial" w:cs="Arial"/>
          <w:b/>
          <w:i/>
          <w:sz w:val="48"/>
          <w:szCs w:val="48"/>
          <w:lang w:eastAsia="ru-RU"/>
        </w:rPr>
        <w:t>декабря</w:t>
      </w:r>
      <w:r w:rsidR="007B2FBB"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 xml:space="preserve"> в 1</w:t>
      </w:r>
      <w:r>
        <w:rPr>
          <w:rFonts w:ascii="Arial" w:eastAsia="Times New Roman" w:hAnsi="Arial" w:cs="Arial"/>
          <w:b/>
          <w:i/>
          <w:sz w:val="72"/>
          <w:szCs w:val="72"/>
          <w:lang w:eastAsia="ru-RU"/>
        </w:rPr>
        <w:t>2</w:t>
      </w:r>
      <w:r w:rsidR="007B2FBB"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>:00</w:t>
      </w:r>
      <w:r w:rsidR="007B2FBB">
        <w:rPr>
          <w:rFonts w:ascii="Arial" w:eastAsia="Times New Roman" w:hAnsi="Arial" w:cs="Arial"/>
          <w:b/>
          <w:i/>
          <w:sz w:val="44"/>
          <w:szCs w:val="44"/>
          <w:lang w:eastAsia="ru-RU"/>
        </w:rPr>
        <w:t xml:space="preserve">            </w:t>
      </w:r>
      <w:r>
        <w:rPr>
          <w:rFonts w:ascii="Arial" w:eastAsia="Times New Roman" w:hAnsi="Arial" w:cs="Arial"/>
          <w:b/>
          <w:i/>
          <w:sz w:val="44"/>
          <w:szCs w:val="44"/>
          <w:lang w:eastAsia="ru-RU"/>
        </w:rPr>
        <w:t>А. Богачева</w:t>
      </w:r>
    </w:p>
    <w:p w:rsidR="007B2FBB" w:rsidRDefault="00F75A58" w:rsidP="007B2FBB">
      <w:pPr>
        <w:pStyle w:val="a3"/>
        <w:rPr>
          <w:rFonts w:ascii="Arial" w:eastAsia="Times New Roman" w:hAnsi="Arial" w:cs="Arial"/>
          <w:b/>
          <w:i/>
          <w:sz w:val="44"/>
          <w:szCs w:val="44"/>
          <w:lang w:eastAsia="ru-RU"/>
        </w:rPr>
      </w:pPr>
      <w:r>
        <w:rPr>
          <w:rFonts w:ascii="Arial" w:eastAsia="Times New Roman" w:hAnsi="Arial" w:cs="Arial"/>
          <w:b/>
          <w:i/>
          <w:sz w:val="44"/>
          <w:szCs w:val="44"/>
          <w:lang w:eastAsia="ru-RU"/>
        </w:rPr>
        <w:t>21 декабря в 16:00</w:t>
      </w:r>
      <w:bookmarkStart w:id="0" w:name="_GoBack"/>
      <w:bookmarkEnd w:id="0"/>
    </w:p>
    <w:p w:rsidR="007B2FBB" w:rsidRPr="007B2FBB" w:rsidRDefault="007B2FBB" w:rsidP="007B2FBB">
      <w:pPr>
        <w:pStyle w:val="a3"/>
        <w:jc w:val="center"/>
        <w:rPr>
          <w:rFonts w:ascii="Albertus Medium" w:eastAsia="Times New Roman" w:hAnsi="Albertus Medium"/>
          <w:b/>
          <w:i/>
          <w:sz w:val="72"/>
          <w:szCs w:val="72"/>
          <w:lang w:eastAsia="ru-RU"/>
        </w:rPr>
      </w:pPr>
      <w:r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>«</w:t>
      </w:r>
      <w:r w:rsidR="004336AC">
        <w:rPr>
          <w:rFonts w:ascii="Arial" w:eastAsia="Times New Roman" w:hAnsi="Arial" w:cs="Arial"/>
          <w:b/>
          <w:i/>
          <w:sz w:val="72"/>
          <w:szCs w:val="72"/>
          <w:lang w:eastAsia="ru-RU"/>
        </w:rPr>
        <w:t>Волшебная ночь, или когда оживают игрушки…</w:t>
      </w:r>
      <w:r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>» (</w:t>
      </w:r>
      <w:r w:rsidR="004336AC">
        <w:rPr>
          <w:rFonts w:ascii="Arial" w:eastAsia="Times New Roman" w:hAnsi="Arial" w:cs="Arial"/>
          <w:b/>
          <w:i/>
          <w:sz w:val="72"/>
          <w:szCs w:val="72"/>
          <w:lang w:eastAsia="ru-RU"/>
        </w:rPr>
        <w:t>3</w:t>
      </w:r>
      <w:r w:rsidRPr="007B2FBB">
        <w:rPr>
          <w:rFonts w:ascii="Arial" w:eastAsia="Times New Roman" w:hAnsi="Arial" w:cs="Arial"/>
          <w:b/>
          <w:i/>
          <w:sz w:val="72"/>
          <w:szCs w:val="72"/>
          <w:lang w:eastAsia="ru-RU"/>
        </w:rPr>
        <w:t>+)</w:t>
      </w:r>
    </w:p>
    <w:p w:rsidR="007B2FBB" w:rsidRDefault="007B2FBB" w:rsidP="007B2FBB">
      <w:pPr>
        <w:pStyle w:val="a3"/>
        <w:jc w:val="center"/>
        <w:rPr>
          <w:rFonts w:asciiTheme="minorHAnsi" w:eastAsia="Times New Roman" w:hAnsiTheme="minorHAnsi"/>
          <w:b/>
          <w:i/>
          <w:sz w:val="44"/>
          <w:szCs w:val="44"/>
          <w:lang w:eastAsia="ru-RU"/>
        </w:rPr>
      </w:pPr>
      <w:r>
        <w:rPr>
          <w:rFonts w:ascii="Albertus Medium" w:eastAsia="Times New Roman" w:hAnsi="Albertus Medium"/>
          <w:b/>
          <w:i/>
          <w:sz w:val="44"/>
          <w:szCs w:val="44"/>
          <w:lang w:eastAsia="ru-RU"/>
        </w:rPr>
        <w:t>(</w:t>
      </w:r>
      <w:r w:rsidR="004336AC">
        <w:rPr>
          <w:rFonts w:ascii="Arial" w:eastAsia="Times New Roman" w:hAnsi="Arial" w:cs="Arial"/>
          <w:b/>
          <w:i/>
          <w:sz w:val="44"/>
          <w:szCs w:val="44"/>
          <w:lang w:eastAsia="ru-RU"/>
        </w:rPr>
        <w:t>сказка</w:t>
      </w:r>
      <w:r>
        <w:rPr>
          <w:rFonts w:ascii="Albertus Medium" w:eastAsia="Times New Roman" w:hAnsi="Albertus Medium"/>
          <w:b/>
          <w:i/>
          <w:sz w:val="44"/>
          <w:szCs w:val="44"/>
          <w:lang w:eastAsia="ru-RU"/>
        </w:rPr>
        <w:t>)</w:t>
      </w:r>
    </w:p>
    <w:p w:rsidR="004336AC" w:rsidRPr="004336AC" w:rsidRDefault="004336AC" w:rsidP="007B2FBB">
      <w:pPr>
        <w:pStyle w:val="a3"/>
        <w:jc w:val="center"/>
        <w:rPr>
          <w:rFonts w:asciiTheme="minorHAnsi" w:eastAsia="Times New Roman" w:hAnsiTheme="minorHAnsi"/>
          <w:b/>
          <w:i/>
          <w:sz w:val="28"/>
          <w:szCs w:val="28"/>
          <w:lang w:eastAsia="ru-RU"/>
        </w:rPr>
      </w:pPr>
      <w:r w:rsidRPr="004336AC">
        <w:rPr>
          <w:rFonts w:ascii="Tahoma" w:hAnsi="Tahoma" w:cs="Tahoma"/>
          <w:i/>
          <w:color w:val="000000"/>
          <w:sz w:val="28"/>
          <w:szCs w:val="28"/>
          <w:shd w:val="clear" w:color="auto" w:fill="FFFFFF"/>
        </w:rPr>
        <w:t>Все ребята пишут письма Дедушке Морозу. Дети просят в подарок игрушки, коньки, телефоны, братиков, сестричек и даже пятерку по математике. А одна девочка попросила такой странный подарок, что Дедушка Мороз очень удивился. Удивился, но подарок принес. В ночь под Новый год он оставил его под елочкой во дворе дома, где жила девочка. А что из этого получится? Что же может произойти в волшебную новогоднюю ночь? Игрушки оживают, чтобы разобраться, как же они попали на улицу и что их ждёт дальше, а в решении этого непростого вопроса им может помочь «длинное-предлинное слово»...</w:t>
      </w:r>
      <w:r w:rsidRPr="004336AC">
        <w:rPr>
          <w:rFonts w:ascii="Tahoma" w:hAnsi="Tahoma" w:cs="Tahoma"/>
          <w:i/>
          <w:color w:val="000000"/>
          <w:sz w:val="28"/>
          <w:szCs w:val="28"/>
        </w:rPr>
        <w:br/>
      </w:r>
      <w:r w:rsidRPr="004336AC">
        <w:rPr>
          <w:rFonts w:ascii="Tahoma" w:hAnsi="Tahoma" w:cs="Tahoma"/>
          <w:i/>
          <w:color w:val="000000"/>
          <w:sz w:val="28"/>
          <w:szCs w:val="28"/>
          <w:shd w:val="clear" w:color="auto" w:fill="FFFFFF"/>
        </w:rPr>
        <w:t xml:space="preserve">Каждый из нас верит, что в Новогоднюю ночь может исполниться любая заветная мечта. Вот и наши герои решили сделать подарок для своей маленькой хозяйки. Ведь Новый год это время чудес и </w:t>
      </w:r>
      <w:r w:rsidR="00625F43">
        <w:rPr>
          <w:rFonts w:ascii="Tahoma" w:hAnsi="Tahoma" w:cs="Tahoma"/>
          <w:i/>
          <w:color w:val="000000"/>
          <w:sz w:val="28"/>
          <w:szCs w:val="28"/>
          <w:shd w:val="clear" w:color="auto" w:fill="FFFFFF"/>
        </w:rPr>
        <w:t>сюрпризов</w:t>
      </w:r>
      <w:r w:rsidRPr="004336AC">
        <w:rPr>
          <w:rFonts w:ascii="Tahoma" w:hAnsi="Tahoma" w:cs="Tahoma"/>
          <w:i/>
          <w:color w:val="000000"/>
          <w:sz w:val="28"/>
          <w:szCs w:val="28"/>
          <w:shd w:val="clear" w:color="auto" w:fill="FFFFFF"/>
        </w:rPr>
        <w:t xml:space="preserve">. Как избавиться от лени, перестать ворчать, стать смелым, перестать задираться и </w:t>
      </w:r>
      <w:proofErr w:type="gramStart"/>
      <w:r w:rsidRPr="004336AC">
        <w:rPr>
          <w:rFonts w:ascii="Tahoma" w:hAnsi="Tahoma" w:cs="Tahoma"/>
          <w:i/>
          <w:color w:val="000000"/>
          <w:sz w:val="28"/>
          <w:szCs w:val="28"/>
          <w:shd w:val="clear" w:color="auto" w:fill="FFFFFF"/>
        </w:rPr>
        <w:t>кривляться</w:t>
      </w:r>
      <w:proofErr w:type="gramEnd"/>
      <w:r w:rsidRPr="004336AC">
        <w:rPr>
          <w:rFonts w:ascii="Tahoma" w:hAnsi="Tahoma" w:cs="Tahoma"/>
          <w:i/>
          <w:color w:val="000000"/>
          <w:sz w:val="28"/>
          <w:szCs w:val="28"/>
          <w:shd w:val="clear" w:color="auto" w:fill="FFFFFF"/>
        </w:rPr>
        <w:t xml:space="preserve"> - вам расскажут наши «ожившие» игрушки.</w:t>
      </w:r>
    </w:p>
    <w:p w:rsidR="007B2FBB" w:rsidRPr="004336AC" w:rsidRDefault="004336AC" w:rsidP="007B2FBB">
      <w:pPr>
        <w:pStyle w:val="a3"/>
        <w:rPr>
          <w:rFonts w:asciiTheme="minorHAnsi" w:eastAsia="Times New Roman" w:hAnsiTheme="minorHAnsi"/>
          <w:b/>
          <w:i/>
          <w:sz w:val="44"/>
          <w:szCs w:val="44"/>
          <w:lang w:eastAsia="ru-RU"/>
        </w:rPr>
      </w:pPr>
      <w:r>
        <w:rPr>
          <w:rFonts w:asciiTheme="minorHAnsi" w:eastAsia="Times New Roman" w:hAnsiTheme="minorHAnsi"/>
          <w:b/>
          <w:i/>
          <w:sz w:val="44"/>
          <w:szCs w:val="44"/>
          <w:lang w:eastAsia="ru-RU"/>
        </w:rPr>
        <w:t>__________________________________________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i/>
          <w:sz w:val="28"/>
          <w:szCs w:val="28"/>
        </w:rPr>
      </w:pPr>
      <w:r w:rsidRPr="007B2FBB">
        <w:rPr>
          <w:rFonts w:ascii="Verdana" w:eastAsia="Calibri" w:hAnsi="Verdana" w:cs="Arial"/>
          <w:i/>
          <w:sz w:val="28"/>
          <w:szCs w:val="28"/>
        </w:rPr>
        <w:t>Художественный</w:t>
      </w:r>
      <w:r w:rsidRPr="007B2FBB">
        <w:rPr>
          <w:rFonts w:ascii="Verdana" w:eastAsia="Calibri" w:hAnsi="Verdana" w:cs="Vrinda"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i/>
          <w:sz w:val="28"/>
          <w:szCs w:val="28"/>
        </w:rPr>
        <w:t>руководитель</w:t>
      </w:r>
      <w:r w:rsidRPr="007B2FBB">
        <w:rPr>
          <w:rFonts w:ascii="Verdana" w:eastAsia="Calibri" w:hAnsi="Verdana" w:cs="Vrinda"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i/>
          <w:sz w:val="28"/>
          <w:szCs w:val="28"/>
        </w:rPr>
        <w:t>театра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i/>
          <w:sz w:val="28"/>
          <w:szCs w:val="28"/>
        </w:rPr>
      </w:pPr>
      <w:r w:rsidRPr="007B2FBB">
        <w:rPr>
          <w:rFonts w:ascii="Verdana" w:eastAsia="Calibri" w:hAnsi="Verdana" w:cs="Arial"/>
          <w:i/>
          <w:sz w:val="28"/>
          <w:szCs w:val="28"/>
        </w:rPr>
        <w:t>Владимир</w:t>
      </w:r>
      <w:r w:rsidRPr="007B2FBB">
        <w:rPr>
          <w:rFonts w:ascii="Verdana" w:eastAsia="Calibri" w:hAnsi="Verdana" w:cs="Vrinda"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i/>
          <w:sz w:val="28"/>
          <w:szCs w:val="28"/>
        </w:rPr>
        <w:t>Вейде</w:t>
      </w:r>
      <w:r w:rsidRPr="007B2FBB">
        <w:rPr>
          <w:rFonts w:ascii="Verdana" w:eastAsia="Calibri" w:hAnsi="Verdana" w:cs="Vrinda"/>
          <w:i/>
          <w:sz w:val="28"/>
          <w:szCs w:val="28"/>
        </w:rPr>
        <w:t>,</w:t>
      </w:r>
    </w:p>
    <w:p w:rsidR="007B2FBB" w:rsidRPr="007B2FBB" w:rsidRDefault="007B2FBB" w:rsidP="007B2FBB">
      <w:pPr>
        <w:pBdr>
          <w:bottom w:val="single" w:sz="12" w:space="1" w:color="auto"/>
        </w:pBd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Arial"/>
          <w:b/>
          <w:i/>
          <w:sz w:val="28"/>
          <w:szCs w:val="28"/>
        </w:rPr>
        <w:t>Заслуженный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артист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Российской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Федерации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Arial"/>
          <w:b/>
          <w:i/>
          <w:sz w:val="28"/>
          <w:szCs w:val="28"/>
        </w:rPr>
      </w:pP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Arial"/>
          <w:b/>
          <w:i/>
          <w:sz w:val="28"/>
          <w:szCs w:val="28"/>
        </w:rPr>
        <w:t>Касса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театра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: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Ул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.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Ильича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>, 37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Arial"/>
          <w:b/>
          <w:i/>
          <w:sz w:val="28"/>
          <w:szCs w:val="28"/>
        </w:rPr>
        <w:t>Принимаются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коллективные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заявки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Arial"/>
          <w:b/>
          <w:i/>
          <w:sz w:val="28"/>
          <w:szCs w:val="28"/>
        </w:rPr>
        <w:t>Тел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>: 33-59-50, 33-</w:t>
      </w:r>
      <w:r w:rsidR="004336AC">
        <w:rPr>
          <w:rFonts w:ascii="Verdana" w:eastAsia="Calibri" w:hAnsi="Verdana" w:cs="Vrinda"/>
          <w:b/>
          <w:i/>
          <w:sz w:val="28"/>
          <w:szCs w:val="28"/>
        </w:rPr>
        <w:t>4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>7-</w:t>
      </w:r>
      <w:r w:rsidR="004336AC">
        <w:rPr>
          <w:rFonts w:ascii="Verdana" w:eastAsia="Calibri" w:hAnsi="Verdana" w:cs="Vrinda"/>
          <w:b/>
          <w:i/>
          <w:sz w:val="28"/>
          <w:szCs w:val="28"/>
        </w:rPr>
        <w:t>4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>0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Arial"/>
          <w:b/>
          <w:i/>
          <w:sz w:val="28"/>
          <w:szCs w:val="28"/>
        </w:rPr>
        <w:t>Проезд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маршрутным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такси№5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7,9,10,11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до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остановки</w:t>
      </w:r>
    </w:p>
    <w:p w:rsidR="007B2FBB" w:rsidRPr="007B2FBB" w:rsidRDefault="007B2FBB" w:rsidP="007B2FBB">
      <w:pPr>
        <w:spacing w:after="0" w:line="240" w:lineRule="auto"/>
        <w:jc w:val="center"/>
        <w:rPr>
          <w:rFonts w:ascii="Verdana" w:eastAsia="Calibri" w:hAnsi="Verdana" w:cs="Vrinda"/>
          <w:b/>
          <w:i/>
          <w:sz w:val="28"/>
          <w:szCs w:val="28"/>
        </w:rPr>
      </w:pPr>
      <w:r w:rsidRPr="007B2FBB">
        <w:rPr>
          <w:rFonts w:ascii="Verdana" w:eastAsia="Calibri" w:hAnsi="Verdana" w:cs="Vrinda"/>
          <w:b/>
          <w:i/>
          <w:sz w:val="28"/>
          <w:szCs w:val="28"/>
        </w:rPr>
        <w:t>«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Молодежный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 xml:space="preserve"> </w:t>
      </w:r>
      <w:r w:rsidRPr="007B2FBB">
        <w:rPr>
          <w:rFonts w:ascii="Verdana" w:eastAsia="Calibri" w:hAnsi="Verdana" w:cs="Arial"/>
          <w:b/>
          <w:i/>
          <w:sz w:val="28"/>
          <w:szCs w:val="28"/>
        </w:rPr>
        <w:t>театр</w:t>
      </w:r>
      <w:r w:rsidRPr="007B2FBB">
        <w:rPr>
          <w:rFonts w:ascii="Verdana" w:eastAsia="Calibri" w:hAnsi="Verdana" w:cs="Vrinda"/>
          <w:b/>
          <w:i/>
          <w:sz w:val="28"/>
          <w:szCs w:val="28"/>
        </w:rPr>
        <w:t>»</w:t>
      </w:r>
    </w:p>
    <w:p w:rsidR="00647A27" w:rsidRDefault="00647A27"/>
    <w:sectPr w:rsidR="00647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bertus Medium">
    <w:altName w:val="Candara"/>
    <w:panose1 w:val="020E0602030304020304"/>
    <w:charset w:val="00"/>
    <w:family w:val="swiss"/>
    <w:pitch w:val="variable"/>
    <w:sig w:usb0="00000005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rinda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643"/>
    <w:rsid w:val="004336AC"/>
    <w:rsid w:val="00625F43"/>
    <w:rsid w:val="00647A27"/>
    <w:rsid w:val="00714643"/>
    <w:rsid w:val="007B2FBB"/>
    <w:rsid w:val="00F75336"/>
    <w:rsid w:val="00F7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2FB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2FB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норд</dc:creator>
  <cp:keywords/>
  <dc:description/>
  <cp:lastModifiedBy>норд</cp:lastModifiedBy>
  <cp:revision>10</cp:revision>
  <dcterms:created xsi:type="dcterms:W3CDTF">2013-10-29T15:22:00Z</dcterms:created>
  <dcterms:modified xsi:type="dcterms:W3CDTF">2013-12-02T08:28:00Z</dcterms:modified>
</cp:coreProperties>
</file>